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D7E" w:rsidRPr="004F3B43" w:rsidRDefault="00BB7D7E" w:rsidP="00BB7D7E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4F3B43">
        <w:rPr>
          <w:rFonts w:ascii="Arial" w:hAnsi="Arial" w:cs="Arial"/>
          <w:b/>
          <w:sz w:val="22"/>
          <w:szCs w:val="22"/>
        </w:rPr>
        <w:t>ANEXO II</w:t>
      </w:r>
    </w:p>
    <w:p w:rsidR="00BB7D7E" w:rsidRPr="004F3B43" w:rsidRDefault="00BB7D7E" w:rsidP="00BB7D7E">
      <w:pPr>
        <w:rPr>
          <w:rFonts w:ascii="Arial" w:hAnsi="Arial" w:cs="Arial"/>
          <w:sz w:val="22"/>
        </w:rPr>
      </w:pPr>
    </w:p>
    <w:p w:rsidR="00BB7D7E" w:rsidRPr="004F3B43" w:rsidRDefault="00BB7D7E" w:rsidP="00BB7D7E">
      <w:pPr>
        <w:pStyle w:val="Ttulo7"/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CARTA DE APRESENTAÇÃO DE PROPOSTA</w:t>
      </w:r>
    </w:p>
    <w:p w:rsidR="00BB7D7E" w:rsidRPr="00F50789" w:rsidRDefault="00BB7D7E" w:rsidP="00BB7D7E">
      <w:pPr>
        <w:pStyle w:val="Ttulo5"/>
        <w:rPr>
          <w:rFonts w:ascii="Arial" w:hAnsi="Arial" w:cs="Arial"/>
          <w:bCs/>
          <w:color w:val="000000"/>
          <w:sz w:val="22"/>
        </w:rPr>
      </w:pPr>
      <w:r w:rsidRPr="00F50789">
        <w:rPr>
          <w:rFonts w:ascii="Arial" w:hAnsi="Arial" w:cs="Arial"/>
          <w:bCs/>
          <w:color w:val="000000"/>
          <w:sz w:val="22"/>
        </w:rPr>
        <w:t>ITEM _____ OU GRUPO DE ITENS ______</w:t>
      </w:r>
    </w:p>
    <w:p w:rsidR="00BB7D7E" w:rsidRPr="004F3B43" w:rsidRDefault="00BB7D7E" w:rsidP="00BB7D7E">
      <w:pPr>
        <w:rPr>
          <w:rFonts w:ascii="Arial" w:hAnsi="Arial" w:cs="Arial"/>
          <w:sz w:val="22"/>
        </w:rPr>
      </w:pPr>
    </w:p>
    <w:p w:rsidR="00BB7D7E" w:rsidRPr="004F3B43" w:rsidRDefault="00BB7D7E" w:rsidP="00BB7D7E">
      <w:pPr>
        <w:rPr>
          <w:rFonts w:ascii="Arial" w:hAnsi="Arial" w:cs="Arial"/>
          <w:sz w:val="22"/>
          <w:szCs w:val="22"/>
          <w:u w:val="single"/>
        </w:rPr>
      </w:pPr>
      <w:r w:rsidRPr="004F3B43">
        <w:rPr>
          <w:rFonts w:ascii="Arial" w:hAnsi="Arial" w:cs="Arial"/>
          <w:sz w:val="22"/>
          <w:szCs w:val="22"/>
          <w:u w:val="single"/>
        </w:rPr>
        <w:t>DADOS DO PROPONENTE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RAZÃO SOCIAL: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CNPJ: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ENDEREÇO: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FONE: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EMAIL: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SITE: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À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CODEVASF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Av. Senador Vitorino Freire, nº 48, Bairro Areinha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CEP: 65.030-015</w:t>
      </w:r>
      <w:r w:rsidRPr="004F3B43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 xml:space="preserve">São </w:t>
      </w:r>
      <w:proofErr w:type="spellStart"/>
      <w:r>
        <w:rPr>
          <w:rFonts w:ascii="Arial" w:hAnsi="Arial" w:cs="Arial"/>
          <w:sz w:val="22"/>
          <w:szCs w:val="22"/>
        </w:rPr>
        <w:t>Luís</w:t>
      </w:r>
      <w:r w:rsidRPr="004F3B43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>MA</w:t>
      </w:r>
      <w:proofErr w:type="spellEnd"/>
    </w:p>
    <w:p w:rsidR="00BB7D7E" w:rsidRPr="00534FC2" w:rsidRDefault="00BB7D7E" w:rsidP="00BB7D7E">
      <w:pPr>
        <w:rPr>
          <w:rFonts w:ascii="Arial" w:hAnsi="Arial" w:cs="Arial"/>
          <w:b/>
          <w:color w:val="FF0000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 xml:space="preserve">Ref.: Edital nº </w:t>
      </w:r>
      <w:r w:rsidRPr="00903245">
        <w:rPr>
          <w:rFonts w:ascii="Arial" w:hAnsi="Arial" w:cs="Arial"/>
          <w:b/>
          <w:color w:val="000000"/>
          <w:sz w:val="22"/>
          <w:szCs w:val="22"/>
        </w:rPr>
        <w:t>01/2024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Prezados Senhores,</w:t>
      </w:r>
    </w:p>
    <w:p w:rsidR="00BB7D7E" w:rsidRPr="004F3B43" w:rsidRDefault="00BB7D7E" w:rsidP="00BB7D7E">
      <w:pPr>
        <w:rPr>
          <w:rFonts w:ascii="Arial" w:hAnsi="Arial" w:cs="Arial"/>
          <w:sz w:val="22"/>
          <w:szCs w:val="22"/>
        </w:rPr>
      </w:pPr>
    </w:p>
    <w:p w:rsidR="00BB7D7E" w:rsidRPr="00F50789" w:rsidRDefault="00BB7D7E" w:rsidP="00BB7D7E">
      <w:pPr>
        <w:pStyle w:val="Recuodecorpodetexto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 xml:space="preserve">Tendo examinado o Edital n.º </w:t>
      </w:r>
      <w:r w:rsidRPr="00903245">
        <w:rPr>
          <w:rFonts w:ascii="Arial" w:hAnsi="Arial" w:cs="Arial"/>
          <w:b/>
          <w:color w:val="000000"/>
          <w:sz w:val="22"/>
          <w:szCs w:val="22"/>
        </w:rPr>
        <w:t>01/2024</w:t>
      </w:r>
      <w:r w:rsidRPr="004F3B43"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</w:t>
      </w:r>
      <w:r>
        <w:rPr>
          <w:rFonts w:ascii="Arial" w:hAnsi="Arial" w:cs="Arial"/>
          <w:sz w:val="22"/>
          <w:szCs w:val="22"/>
        </w:rPr>
        <w:t xml:space="preserve"> para o f</w:t>
      </w:r>
      <w:r w:rsidRPr="00245639">
        <w:rPr>
          <w:rFonts w:ascii="Arial" w:hAnsi="Arial" w:cs="Arial"/>
          <w:sz w:val="22"/>
          <w:szCs w:val="22"/>
        </w:rPr>
        <w:t xml:space="preserve">ornecimento de equipamentos, materiais de expediente, materiais de limpeza, materiais de copa e cozinha, materiais elétricos, gêneros alimentícios, materiais de informática e materiais gráficos, no âmbito da 8ª Superintendência Regional da </w:t>
      </w:r>
      <w:proofErr w:type="spellStart"/>
      <w:r w:rsidRPr="00245639">
        <w:rPr>
          <w:rFonts w:ascii="Arial" w:hAnsi="Arial" w:cs="Arial"/>
          <w:sz w:val="22"/>
          <w:szCs w:val="22"/>
        </w:rPr>
        <w:t>Codevasf</w:t>
      </w:r>
      <w:proofErr w:type="spellEnd"/>
      <w:r w:rsidRPr="00245639">
        <w:rPr>
          <w:rFonts w:ascii="Arial" w:hAnsi="Arial" w:cs="Arial"/>
          <w:sz w:val="22"/>
          <w:szCs w:val="22"/>
        </w:rPr>
        <w:t>, em São Luís – MA</w:t>
      </w:r>
      <w:r w:rsidRPr="004F3B43">
        <w:rPr>
          <w:rFonts w:ascii="Arial" w:hAnsi="Arial" w:cs="Arial"/>
          <w:color w:val="0070C0"/>
          <w:sz w:val="22"/>
          <w:szCs w:val="22"/>
        </w:rPr>
        <w:t xml:space="preserve">, </w:t>
      </w:r>
      <w:r w:rsidRPr="00F50789">
        <w:rPr>
          <w:rFonts w:ascii="Arial" w:hAnsi="Arial" w:cs="Arial"/>
          <w:color w:val="000000"/>
          <w:sz w:val="22"/>
          <w:szCs w:val="22"/>
        </w:rPr>
        <w:t>para o Item _____ ou Grupo de Itens ______, pelo valor global de R$ __________,___ (</w:t>
      </w:r>
      <w:r w:rsidRPr="00F50789">
        <w:rPr>
          <w:rFonts w:ascii="Arial" w:hAnsi="Arial" w:cs="Arial"/>
          <w:b/>
          <w:color w:val="000000"/>
          <w:sz w:val="22"/>
          <w:szCs w:val="22"/>
        </w:rPr>
        <w:t xml:space="preserve">VALOR TOTAL POR EXTENSO, EM REAIS), </w:t>
      </w:r>
      <w:r w:rsidRPr="00F50789">
        <w:rPr>
          <w:rFonts w:ascii="Arial" w:hAnsi="Arial" w:cs="Arial"/>
          <w:color w:val="000000"/>
          <w:sz w:val="22"/>
          <w:szCs w:val="22"/>
        </w:rPr>
        <w:t>de acordo com a planilha de preços em anexo, que é parte integrante desta proposta.</w:t>
      </w:r>
    </w:p>
    <w:p w:rsidR="00BB7D7E" w:rsidRPr="004F3B43" w:rsidRDefault="00BB7D7E" w:rsidP="00BB7D7E">
      <w:pPr>
        <w:tabs>
          <w:tab w:val="left" w:pos="737"/>
        </w:tabs>
        <w:jc w:val="both"/>
        <w:rPr>
          <w:rFonts w:ascii="Arial" w:hAnsi="Arial" w:cs="Arial"/>
          <w:b/>
          <w:sz w:val="22"/>
        </w:rPr>
      </w:pPr>
    </w:p>
    <w:p w:rsidR="00BB7D7E" w:rsidRPr="004F3B43" w:rsidRDefault="00BB7D7E" w:rsidP="00BB7D7E">
      <w:pPr>
        <w:ind w:right="-1"/>
        <w:jc w:val="both"/>
        <w:rPr>
          <w:rFonts w:ascii="Arial" w:hAnsi="Arial" w:cs="Arial"/>
          <w:color w:val="FF0000"/>
          <w:sz w:val="22"/>
        </w:rPr>
      </w:pPr>
      <w:r w:rsidRPr="004F3B43">
        <w:rPr>
          <w:rFonts w:ascii="Arial" w:hAnsi="Arial" w:cs="Arial"/>
          <w:sz w:val="22"/>
        </w:rPr>
        <w:t>Comprometendo-nos, se nossa proposta for aceita, a executar os serviços no prazo fixado no Edital e conforme Especificações Técnicas, a contar da data de emissão da(s) Nota(s) de Empenho pela CODEVASF</w:t>
      </w:r>
      <w:r>
        <w:rPr>
          <w:rFonts w:ascii="Arial" w:hAnsi="Arial" w:cs="Arial"/>
          <w:sz w:val="22"/>
        </w:rPr>
        <w:t>.</w:t>
      </w:r>
    </w:p>
    <w:p w:rsidR="00BB7D7E" w:rsidRPr="004F3B43" w:rsidRDefault="00BB7D7E" w:rsidP="00BB7D7E">
      <w:pPr>
        <w:ind w:right="-1"/>
        <w:jc w:val="both"/>
        <w:rPr>
          <w:rFonts w:ascii="Arial" w:hAnsi="Arial" w:cs="Arial"/>
          <w:sz w:val="22"/>
        </w:rPr>
      </w:pPr>
    </w:p>
    <w:p w:rsidR="00BB7D7E" w:rsidRPr="004F3B43" w:rsidRDefault="00BB7D7E" w:rsidP="00BB7D7E">
      <w:pPr>
        <w:ind w:right="-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Nos preços cotados, deverá estar incluso o transporte (frete) para o material objeto desta licitação.</w:t>
      </w:r>
    </w:p>
    <w:p w:rsidR="00BB7D7E" w:rsidRPr="004F3B43" w:rsidRDefault="00BB7D7E" w:rsidP="00BB7D7E">
      <w:pPr>
        <w:tabs>
          <w:tab w:val="left" w:pos="737"/>
        </w:tabs>
        <w:jc w:val="both"/>
        <w:rPr>
          <w:rFonts w:ascii="Arial" w:hAnsi="Arial" w:cs="Arial"/>
          <w:sz w:val="22"/>
        </w:rPr>
      </w:pPr>
    </w:p>
    <w:p w:rsidR="00BB7D7E" w:rsidRPr="004F3B43" w:rsidRDefault="00BB7D7E" w:rsidP="00BB7D7E">
      <w:pPr>
        <w:tabs>
          <w:tab w:val="left" w:pos="737"/>
        </w:tabs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 xml:space="preserve">Comprometendo-nos, se nossa proposta for aceita, a realizar o serviço no prazo de ____ (____) ______, a contar da data de assinatura do Contrato. </w:t>
      </w:r>
    </w:p>
    <w:p w:rsidR="00BB7D7E" w:rsidRPr="004F3B43" w:rsidRDefault="00BB7D7E" w:rsidP="00BB7D7E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BB7D7E" w:rsidRPr="004F3B43" w:rsidRDefault="00BB7D7E" w:rsidP="00BB7D7E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Concordamos em manter a validade desta proposta por um período de 60 (sessenta) dias desde a data fixada para abertura das propostas (__/___/_____), representando um compromisso que pode ser aceito a qualquer tempo antes da expiração do prazo.</w:t>
      </w:r>
    </w:p>
    <w:p w:rsidR="00BB7D7E" w:rsidRPr="004F3B43" w:rsidRDefault="00BB7D7E" w:rsidP="00BB7D7E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BB7D7E" w:rsidRPr="004F3B43" w:rsidRDefault="00BB7D7E" w:rsidP="00BB7D7E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Até que seja preparado e assinado um contrato formal, esta proposta, será considerada um contrato de obrigação entre as partes.</w:t>
      </w:r>
    </w:p>
    <w:p w:rsidR="00BB7D7E" w:rsidRPr="004F3B43" w:rsidRDefault="00BB7D7E" w:rsidP="00BB7D7E">
      <w:pPr>
        <w:tabs>
          <w:tab w:val="left" w:pos="737"/>
          <w:tab w:val="left" w:pos="10206"/>
        </w:tabs>
        <w:jc w:val="both"/>
        <w:rPr>
          <w:rFonts w:ascii="Arial" w:hAnsi="Arial" w:cs="Arial"/>
          <w:sz w:val="22"/>
          <w:szCs w:val="22"/>
        </w:rPr>
      </w:pPr>
    </w:p>
    <w:p w:rsidR="00BB7D7E" w:rsidRPr="004F3B43" w:rsidRDefault="00BB7D7E" w:rsidP="00BB7D7E">
      <w:pPr>
        <w:pStyle w:val="Corpodetexto"/>
        <w:tabs>
          <w:tab w:val="left" w:pos="737"/>
          <w:tab w:val="left" w:pos="10206"/>
        </w:tabs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Na oportunidade, credenciamos junto à CODEVASF o(a) Sr.(ª) __________________, carteira de Ide</w:t>
      </w:r>
      <w:r w:rsidRPr="004F3B43">
        <w:rPr>
          <w:rFonts w:ascii="Arial" w:hAnsi="Arial" w:cs="Arial"/>
          <w:sz w:val="22"/>
          <w:szCs w:val="22"/>
        </w:rPr>
        <w:t>n</w:t>
      </w:r>
      <w:r w:rsidRPr="004F3B43">
        <w:rPr>
          <w:rFonts w:ascii="Arial" w:hAnsi="Arial" w:cs="Arial"/>
          <w:sz w:val="22"/>
          <w:szCs w:val="22"/>
        </w:rPr>
        <w:t>tidade n.º _________________, Órgão Expedidor ____________, CPF n.º________________, residente e domiciliado(a) na rua_____________________, n.º_____, bai</w:t>
      </w:r>
      <w:r w:rsidRPr="004F3B43">
        <w:rPr>
          <w:rFonts w:ascii="Arial" w:hAnsi="Arial" w:cs="Arial"/>
          <w:sz w:val="22"/>
          <w:szCs w:val="22"/>
        </w:rPr>
        <w:t>r</w:t>
      </w:r>
      <w:r w:rsidRPr="004F3B43">
        <w:rPr>
          <w:rFonts w:ascii="Arial" w:hAnsi="Arial" w:cs="Arial"/>
          <w:sz w:val="22"/>
          <w:szCs w:val="22"/>
        </w:rPr>
        <w:t>ro__________, na cidade de_________, Estado de______________, ao(à) qual outorgamos os mais amplos poderes inclusive para interpor recursos, quando cabíveis transigir, desistir, assinar contratos, atas e documentos, enfim, praticar os demais atos no presente processo licit</w:t>
      </w:r>
      <w:r w:rsidRPr="004F3B43">
        <w:rPr>
          <w:rFonts w:ascii="Arial" w:hAnsi="Arial" w:cs="Arial"/>
          <w:sz w:val="22"/>
          <w:szCs w:val="22"/>
        </w:rPr>
        <w:t>a</w:t>
      </w:r>
      <w:r w:rsidRPr="004F3B43">
        <w:rPr>
          <w:rFonts w:ascii="Arial" w:hAnsi="Arial" w:cs="Arial"/>
          <w:sz w:val="22"/>
          <w:szCs w:val="22"/>
        </w:rPr>
        <w:t>tório.</w:t>
      </w:r>
    </w:p>
    <w:p w:rsidR="00BB7D7E" w:rsidRPr="004F3B43" w:rsidRDefault="00BB7D7E" w:rsidP="00BB7D7E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BB7D7E" w:rsidRPr="004F3B43" w:rsidRDefault="00BB7D7E" w:rsidP="00BB7D7E">
      <w:pPr>
        <w:pStyle w:val="Corpodetexto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fornecimento.</w:t>
      </w:r>
    </w:p>
    <w:p w:rsidR="00BB7D7E" w:rsidRPr="004F3B43" w:rsidRDefault="00BB7D7E" w:rsidP="00BB7D7E">
      <w:pPr>
        <w:pStyle w:val="Corpodetexto"/>
        <w:tabs>
          <w:tab w:val="left" w:pos="737"/>
        </w:tabs>
        <w:rPr>
          <w:rFonts w:ascii="Arial" w:hAnsi="Arial" w:cs="Arial"/>
          <w:sz w:val="22"/>
        </w:rPr>
      </w:pPr>
    </w:p>
    <w:p w:rsidR="00BB7D7E" w:rsidRPr="004F3B43" w:rsidRDefault="00BB7D7E" w:rsidP="00BB7D7E">
      <w:pPr>
        <w:ind w:left="4111"/>
        <w:jc w:val="both"/>
        <w:rPr>
          <w:rFonts w:ascii="Arial" w:hAnsi="Arial" w:cs="Arial"/>
          <w:sz w:val="22"/>
        </w:rPr>
      </w:pPr>
    </w:p>
    <w:p w:rsidR="00BB7D7E" w:rsidRPr="004F3B43" w:rsidRDefault="00BB7D7E" w:rsidP="00BB7D7E">
      <w:pPr>
        <w:ind w:left="411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Atenciosamente,</w:t>
      </w:r>
    </w:p>
    <w:p w:rsidR="00BB7D7E" w:rsidRPr="004F3B43" w:rsidRDefault="00BB7D7E" w:rsidP="00BB7D7E">
      <w:pPr>
        <w:ind w:left="4111"/>
        <w:jc w:val="both"/>
        <w:rPr>
          <w:rFonts w:ascii="Arial" w:hAnsi="Arial" w:cs="Arial"/>
          <w:sz w:val="22"/>
        </w:rPr>
      </w:pPr>
    </w:p>
    <w:p w:rsidR="00BB7D7E" w:rsidRPr="004F3B43" w:rsidRDefault="00BB7D7E" w:rsidP="00BB7D7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</w:t>
      </w:r>
    </w:p>
    <w:p w:rsidR="00BB7D7E" w:rsidRPr="004F3B43" w:rsidRDefault="00BB7D7E" w:rsidP="00BB7D7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FIRMA LICITANTE/CNPJ</w:t>
      </w:r>
    </w:p>
    <w:p w:rsidR="00BB7D7E" w:rsidRPr="004F3B43" w:rsidRDefault="00BB7D7E" w:rsidP="00BB7D7E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_________________________________________</w:t>
      </w:r>
    </w:p>
    <w:p w:rsidR="00BB7D7E" w:rsidRPr="004F3B43" w:rsidRDefault="00BB7D7E" w:rsidP="00BB7D7E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4F3B43">
        <w:rPr>
          <w:rFonts w:ascii="Arial" w:hAnsi="Arial" w:cs="Arial"/>
          <w:sz w:val="22"/>
        </w:rPr>
        <w:t>ASSINATURA DO REPRESENTANTE LEGAL</w:t>
      </w:r>
    </w:p>
    <w:p w:rsidR="00176706" w:rsidRPr="001E6467" w:rsidRDefault="00176706" w:rsidP="001E6467">
      <w:bookmarkStart w:id="0" w:name="_GoBack"/>
      <w:bookmarkEnd w:id="0"/>
    </w:p>
    <w:sectPr w:rsidR="00176706" w:rsidRPr="001E6467">
      <w:footerReference w:type="even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BB7D7E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BB7D7E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123020"/>
    <w:rsid w:val="00176706"/>
    <w:rsid w:val="001E6467"/>
    <w:rsid w:val="00A760EE"/>
    <w:rsid w:val="00BB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425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4</cp:revision>
  <dcterms:created xsi:type="dcterms:W3CDTF">2022-03-21T20:22:00Z</dcterms:created>
  <dcterms:modified xsi:type="dcterms:W3CDTF">2024-04-12T18:17:00Z</dcterms:modified>
</cp:coreProperties>
</file>