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9D6" w:rsidRPr="004739D6" w:rsidRDefault="004739D6" w:rsidP="004739D6">
      <w:pPr>
        <w:rPr>
          <w:rFonts w:ascii="Arial" w:hAnsi="Arial" w:cs="Arial"/>
          <w:bCs/>
          <w:sz w:val="22"/>
          <w:szCs w:val="22"/>
        </w:rPr>
      </w:pPr>
    </w:p>
    <w:p w:rsidR="004739D6" w:rsidRPr="004739D6" w:rsidRDefault="004739D6" w:rsidP="004739D6">
      <w:pPr>
        <w:jc w:val="center"/>
        <w:rPr>
          <w:rFonts w:ascii="Arial" w:hAnsi="Arial" w:cs="Arial"/>
          <w:b/>
          <w:sz w:val="22"/>
          <w:szCs w:val="22"/>
        </w:rPr>
      </w:pPr>
      <w:r w:rsidRPr="004739D6">
        <w:rPr>
          <w:rFonts w:ascii="Arial" w:hAnsi="Arial" w:cs="Arial"/>
          <w:b/>
          <w:sz w:val="22"/>
          <w:szCs w:val="22"/>
        </w:rPr>
        <w:t>ANEXO II</w:t>
      </w:r>
    </w:p>
    <w:p w:rsidR="004739D6" w:rsidRPr="004739D6" w:rsidRDefault="004739D6" w:rsidP="004739D6">
      <w:pPr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r w:rsidRPr="004739D6">
        <w:rPr>
          <w:rFonts w:ascii="Arial" w:hAnsi="Arial" w:cs="Arial"/>
          <w:b/>
          <w:sz w:val="22"/>
          <w:szCs w:val="22"/>
        </w:rPr>
        <w:t>MODELO 1 - CARTA DE APRESENTAÇÃO DA PROPOSTA</w:t>
      </w:r>
    </w:p>
    <w:p w:rsidR="004739D6" w:rsidRPr="004739D6" w:rsidRDefault="004739D6" w:rsidP="004739D6">
      <w:pPr>
        <w:spacing w:before="100" w:beforeAutospacing="1" w:after="100" w:afterAutospacing="1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4739D6">
        <w:rPr>
          <w:rFonts w:ascii="Arial" w:hAnsi="Arial" w:cs="Arial"/>
          <w:b/>
          <w:color w:val="FF0000"/>
          <w:sz w:val="22"/>
          <w:szCs w:val="22"/>
        </w:rPr>
        <w:t>ITEM XX</w:t>
      </w:r>
    </w:p>
    <w:p w:rsidR="004739D6" w:rsidRPr="004739D6" w:rsidRDefault="004739D6" w:rsidP="004739D6">
      <w:pPr>
        <w:jc w:val="center"/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>PAPEL TIMBRADO DO LICITANTE</w:t>
      </w: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rPr>
          <w:rFonts w:ascii="Arial" w:hAnsi="Arial" w:cs="Arial"/>
          <w:sz w:val="22"/>
          <w:szCs w:val="22"/>
          <w:u w:val="single"/>
        </w:rPr>
      </w:pPr>
      <w:r w:rsidRPr="004739D6">
        <w:rPr>
          <w:rFonts w:ascii="Arial" w:hAnsi="Arial" w:cs="Arial"/>
          <w:sz w:val="22"/>
          <w:szCs w:val="22"/>
          <w:u w:val="single"/>
        </w:rPr>
        <w:t>DADOS DO PROPONENTE</w:t>
      </w: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>RAZÃO SOCIAL:</w:t>
      </w: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>CNPJ:</w:t>
      </w: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>ENDEREÇO:</w:t>
      </w: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>FONE:</w:t>
      </w: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>EMAIL:</w:t>
      </w: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>SITE:</w:t>
      </w: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>À</w:t>
      </w: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>CODEVASF</w:t>
      </w: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 xml:space="preserve">Av. Senador Vitorino Freire, nº 48, Bairro Areinha </w:t>
      </w: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 xml:space="preserve">CEP: 65.030-015 – São </w:t>
      </w:r>
      <w:proofErr w:type="spellStart"/>
      <w:r w:rsidRPr="004739D6">
        <w:rPr>
          <w:rFonts w:ascii="Arial" w:hAnsi="Arial" w:cs="Arial"/>
          <w:sz w:val="22"/>
          <w:szCs w:val="22"/>
        </w:rPr>
        <w:t>Luís-MA</w:t>
      </w:r>
      <w:proofErr w:type="spellEnd"/>
      <w:r w:rsidRPr="004739D6">
        <w:rPr>
          <w:rFonts w:ascii="Arial" w:hAnsi="Arial" w:cs="Arial"/>
          <w:sz w:val="22"/>
          <w:szCs w:val="22"/>
        </w:rPr>
        <w:t xml:space="preserve"> </w:t>
      </w:r>
    </w:p>
    <w:p w:rsidR="004739D6" w:rsidRPr="004739D6" w:rsidRDefault="004739D6" w:rsidP="004739D6">
      <w:pPr>
        <w:rPr>
          <w:rFonts w:ascii="Arial" w:hAnsi="Arial" w:cs="Arial"/>
          <w:color w:val="000000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>Ref.: Edital nº</w:t>
      </w:r>
      <w:r w:rsidRPr="004739D6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4739D6">
        <w:rPr>
          <w:rFonts w:ascii="Arial" w:hAnsi="Arial" w:cs="Arial"/>
          <w:b/>
          <w:color w:val="000000"/>
          <w:sz w:val="22"/>
          <w:szCs w:val="22"/>
        </w:rPr>
        <w:t>90012/2024</w:t>
      </w: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>Prezados Senhores,</w:t>
      </w: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jc w:val="both"/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 xml:space="preserve">Tendo examinado o Edital </w:t>
      </w:r>
      <w:r w:rsidRPr="004739D6">
        <w:rPr>
          <w:rFonts w:ascii="Arial" w:hAnsi="Arial" w:cs="Arial"/>
          <w:color w:val="000000"/>
          <w:sz w:val="22"/>
          <w:szCs w:val="22"/>
        </w:rPr>
        <w:t xml:space="preserve">nº </w:t>
      </w:r>
      <w:r w:rsidRPr="004739D6">
        <w:rPr>
          <w:rFonts w:ascii="Arial" w:hAnsi="Arial" w:cs="Arial"/>
          <w:b/>
          <w:color w:val="000000"/>
          <w:sz w:val="22"/>
          <w:szCs w:val="22"/>
        </w:rPr>
        <w:t>90012/2024</w:t>
      </w:r>
      <w:r w:rsidRPr="004739D6">
        <w:rPr>
          <w:rFonts w:ascii="Arial" w:hAnsi="Arial" w:cs="Arial"/>
          <w:color w:val="000000"/>
          <w:sz w:val="22"/>
          <w:szCs w:val="22"/>
        </w:rPr>
        <w:t xml:space="preserve"> </w:t>
      </w:r>
      <w:r w:rsidRPr="004739D6">
        <w:rPr>
          <w:rFonts w:ascii="Arial" w:hAnsi="Arial" w:cs="Arial"/>
          <w:sz w:val="22"/>
          <w:szCs w:val="22"/>
        </w:rPr>
        <w:t xml:space="preserve">e seus elementos técnicos constitutivos, nós, abaixo-assinados, oferecemos proposta para a contratação dos serviços continuados operacionais, em regime de dedicação exclusiva de mão de obra, com fornecimento de materiais e equipamentos necessários a execução dos serviços no galpão da 8ª Superintendência Regional da </w:t>
      </w:r>
      <w:proofErr w:type="spellStart"/>
      <w:r w:rsidRPr="004739D6">
        <w:rPr>
          <w:rFonts w:ascii="Arial" w:hAnsi="Arial" w:cs="Arial"/>
          <w:sz w:val="22"/>
          <w:szCs w:val="22"/>
        </w:rPr>
        <w:t>Codevasf</w:t>
      </w:r>
      <w:proofErr w:type="spellEnd"/>
      <w:r w:rsidRPr="004739D6">
        <w:rPr>
          <w:rFonts w:ascii="Arial" w:hAnsi="Arial" w:cs="Arial"/>
          <w:sz w:val="22"/>
          <w:szCs w:val="22"/>
        </w:rPr>
        <w:t xml:space="preserve"> localizado na Rua doze, modulo 1, quadra b, lote 1, Distrito Industrial, no Município de São Luís, no Estado do Maranhão</w:t>
      </w:r>
      <w:r w:rsidRPr="004739D6">
        <w:rPr>
          <w:rFonts w:ascii="Arial" w:hAnsi="Arial" w:cs="Arial"/>
          <w:i/>
          <w:color w:val="000000"/>
          <w:sz w:val="22"/>
          <w:szCs w:val="22"/>
        </w:rPr>
        <w:t>,</w:t>
      </w:r>
      <w:r w:rsidRPr="004739D6">
        <w:rPr>
          <w:rFonts w:ascii="Arial" w:hAnsi="Arial" w:cs="Arial"/>
          <w:color w:val="000000"/>
          <w:sz w:val="22"/>
          <w:szCs w:val="22"/>
        </w:rPr>
        <w:t xml:space="preserve"> para o </w:t>
      </w:r>
      <w:r w:rsidRPr="004739D6">
        <w:rPr>
          <w:rFonts w:ascii="Arial" w:hAnsi="Arial" w:cs="Arial"/>
          <w:color w:val="FF0000"/>
          <w:sz w:val="22"/>
          <w:szCs w:val="22"/>
        </w:rPr>
        <w:t xml:space="preserve">Item XX pelo valor global de R$ __________,___ </w:t>
      </w:r>
      <w:r w:rsidRPr="004739D6">
        <w:rPr>
          <w:rFonts w:ascii="Arial" w:hAnsi="Arial" w:cs="Arial"/>
          <w:sz w:val="22"/>
          <w:szCs w:val="22"/>
        </w:rPr>
        <w:t>(</w:t>
      </w:r>
      <w:r w:rsidRPr="004739D6">
        <w:rPr>
          <w:rFonts w:ascii="Arial" w:hAnsi="Arial" w:cs="Arial"/>
          <w:b/>
          <w:sz w:val="22"/>
          <w:szCs w:val="22"/>
        </w:rPr>
        <w:t xml:space="preserve">VALOR TOTAL POR EXTENSO, EM REAIS), </w:t>
      </w:r>
      <w:r w:rsidRPr="004739D6">
        <w:rPr>
          <w:rFonts w:ascii="Arial" w:hAnsi="Arial" w:cs="Arial"/>
          <w:sz w:val="22"/>
          <w:szCs w:val="22"/>
        </w:rPr>
        <w:t>aplicado um percentual de desconto de ____% (______)</w:t>
      </w:r>
      <w:r w:rsidRPr="004739D6">
        <w:rPr>
          <w:rFonts w:ascii="Arial" w:hAnsi="Arial" w:cs="Arial"/>
          <w:b/>
          <w:sz w:val="22"/>
          <w:szCs w:val="22"/>
        </w:rPr>
        <w:t xml:space="preserve">, </w:t>
      </w:r>
      <w:r w:rsidRPr="004739D6"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4739D6" w:rsidRPr="004739D6" w:rsidRDefault="004739D6" w:rsidP="004739D6">
      <w:pPr>
        <w:jc w:val="both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jc w:val="both"/>
        <w:rPr>
          <w:rFonts w:ascii="Arial" w:hAnsi="Arial" w:cs="Arial"/>
          <w:color w:val="0070C0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 xml:space="preserve">Comprometendo-nos, se nossa proposta for aceita, a executar os serviços no prazo fixado no Edital e Anexos, observando rigorosamente as especificações das normas técnicas brasileiras ou qualquer outra norma que garanta a qualidade igual ou superior, bem como as recomendações e instruções da CODEVASF, assumindo, desde já, a integral responsabilidade pela perfeita realização dos trabalhos, de conformidade com as especificações. </w:t>
      </w:r>
      <w:r w:rsidRPr="004739D6">
        <w:rPr>
          <w:rFonts w:ascii="Arial" w:hAnsi="Arial" w:cs="Arial"/>
          <w:color w:val="000000"/>
          <w:sz w:val="22"/>
          <w:szCs w:val="22"/>
        </w:rPr>
        <w:t>Caso nossa proposta seja aceita, obteremos garantia de um Banco num valor que não exceda 5% (cinco por cento) do valor do Contrato, para a realização do contrato</w:t>
      </w:r>
      <w:r w:rsidRPr="004739D6">
        <w:rPr>
          <w:rFonts w:ascii="Arial" w:hAnsi="Arial" w:cs="Arial"/>
          <w:color w:val="000000"/>
          <w:sz w:val="22"/>
          <w:szCs w:val="24"/>
        </w:rPr>
        <w:t>.</w:t>
      </w:r>
    </w:p>
    <w:p w:rsidR="004739D6" w:rsidRPr="004739D6" w:rsidRDefault="004739D6" w:rsidP="004739D6">
      <w:pPr>
        <w:jc w:val="both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jc w:val="both"/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 xml:space="preserve">Foram utilizados em nosso orçamento a Taxa de BDI de: Serviços: </w:t>
      </w:r>
      <w:proofErr w:type="spellStart"/>
      <w:proofErr w:type="gramStart"/>
      <w:r w:rsidRPr="004739D6">
        <w:rPr>
          <w:rFonts w:ascii="Arial" w:hAnsi="Arial" w:cs="Arial"/>
          <w:sz w:val="22"/>
          <w:szCs w:val="22"/>
        </w:rPr>
        <w:t>xx,xx</w:t>
      </w:r>
      <w:proofErr w:type="spellEnd"/>
      <w:proofErr w:type="gramEnd"/>
      <w:r w:rsidRPr="004739D6">
        <w:rPr>
          <w:rFonts w:ascii="Arial" w:hAnsi="Arial" w:cs="Arial"/>
          <w:sz w:val="22"/>
          <w:szCs w:val="22"/>
        </w:rPr>
        <w:t xml:space="preserve">%; Fornecimento: </w:t>
      </w:r>
      <w:proofErr w:type="spellStart"/>
      <w:r w:rsidRPr="004739D6">
        <w:rPr>
          <w:rFonts w:ascii="Arial" w:hAnsi="Arial" w:cs="Arial"/>
          <w:sz w:val="22"/>
          <w:szCs w:val="22"/>
        </w:rPr>
        <w:t>xxx</w:t>
      </w:r>
      <w:proofErr w:type="spellEnd"/>
      <w:r w:rsidRPr="004739D6">
        <w:rPr>
          <w:rFonts w:ascii="Arial" w:hAnsi="Arial" w:cs="Arial"/>
          <w:sz w:val="22"/>
          <w:szCs w:val="22"/>
        </w:rPr>
        <w:t xml:space="preserve">%; e Encargos Sociais: </w:t>
      </w:r>
      <w:proofErr w:type="spellStart"/>
      <w:r w:rsidRPr="004739D6">
        <w:rPr>
          <w:rFonts w:ascii="Arial" w:hAnsi="Arial" w:cs="Arial"/>
          <w:sz w:val="22"/>
          <w:szCs w:val="22"/>
        </w:rPr>
        <w:t>xx,xx</w:t>
      </w:r>
      <w:proofErr w:type="spellEnd"/>
      <w:r w:rsidRPr="004739D6">
        <w:rPr>
          <w:rFonts w:ascii="Arial" w:hAnsi="Arial" w:cs="Arial"/>
          <w:sz w:val="22"/>
          <w:szCs w:val="22"/>
        </w:rPr>
        <w:t>%. O Regime Tributário a que estamos sujeitos é o de (Lucro Real) ou (Lucro Presumido).</w:t>
      </w:r>
    </w:p>
    <w:p w:rsidR="004739D6" w:rsidRPr="004739D6" w:rsidRDefault="004739D6" w:rsidP="004739D6">
      <w:pPr>
        <w:jc w:val="both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jc w:val="both"/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>Concordamos em manter a validade desta proposta por um período de 60 (sessenta) dias desde a data fixada para abertura das propostas, ou seja, __/___/__, representando um compromisso que pode ser aceito a qualquer tempo antes da expiração do prazo.</w:t>
      </w:r>
    </w:p>
    <w:p w:rsidR="004739D6" w:rsidRPr="004739D6" w:rsidRDefault="004739D6" w:rsidP="004739D6">
      <w:pPr>
        <w:jc w:val="both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jc w:val="both"/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>Até que seja preparado e assinado um contrato formal, esta proposta será considerada um contrato de obrigação entre as partes.</w:t>
      </w:r>
    </w:p>
    <w:p w:rsidR="004739D6" w:rsidRPr="004739D6" w:rsidRDefault="004739D6" w:rsidP="004739D6">
      <w:pPr>
        <w:jc w:val="both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jc w:val="both"/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 xml:space="preserve">Na oportunidade, credenciamos junto à </w:t>
      </w:r>
      <w:proofErr w:type="spellStart"/>
      <w:r w:rsidRPr="004739D6">
        <w:rPr>
          <w:rFonts w:ascii="Arial" w:hAnsi="Arial" w:cs="Arial"/>
          <w:sz w:val="22"/>
          <w:szCs w:val="22"/>
        </w:rPr>
        <w:t>Codevasf</w:t>
      </w:r>
      <w:proofErr w:type="spellEnd"/>
      <w:r w:rsidRPr="004739D6">
        <w:rPr>
          <w:rFonts w:ascii="Arial" w:hAnsi="Arial" w:cs="Arial"/>
          <w:sz w:val="22"/>
          <w:szCs w:val="22"/>
        </w:rPr>
        <w:t xml:space="preserve"> o Sr. __________________, carteira de Identidade nº _________________, Órgão Expedidor ____________, ao qual outorgamos os mais amplos poderes inclusive para interpor recursos, quando cabíveis, transigir, desistir, assinar atas e documentos e, enfim, praticar os demais atos no presente processo licitatório.</w:t>
      </w:r>
    </w:p>
    <w:p w:rsidR="004739D6" w:rsidRPr="004739D6" w:rsidRDefault="004739D6" w:rsidP="004739D6">
      <w:pPr>
        <w:jc w:val="both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jc w:val="both"/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 xml:space="preserve">Declaramos que temos pleno conhecimento de todos os aspectos relativos à licitação em causa, que que conhece o local onde serão executadas os serviços, se inteirou dos dados indispensáveis à apresentação da proposta, e que os preços a serem propostos cobrirão quaisquer despesas que incidam ou venham a incidir sobre a execução dos serviços, tendo obtido todas as informações necessárias para a elaboração da proposta e execução do contrato,  e que nossa proposta compreende a integralidade dos custos para atendimento dos direitos trabalhistas assegurados na Constituição Federal e nas leis trabalhistas, normas </w:t>
      </w:r>
      <w:proofErr w:type="spellStart"/>
      <w:r w:rsidRPr="004739D6">
        <w:rPr>
          <w:rFonts w:ascii="Arial" w:hAnsi="Arial" w:cs="Arial"/>
          <w:sz w:val="22"/>
          <w:szCs w:val="22"/>
        </w:rPr>
        <w:t>infralegais</w:t>
      </w:r>
      <w:proofErr w:type="spellEnd"/>
      <w:r w:rsidRPr="004739D6">
        <w:rPr>
          <w:rFonts w:ascii="Arial" w:hAnsi="Arial" w:cs="Arial"/>
          <w:sz w:val="22"/>
          <w:szCs w:val="22"/>
        </w:rPr>
        <w:t xml:space="preserve">, convenções coletivas de trabalho e que não será transferida à </w:t>
      </w:r>
      <w:proofErr w:type="spellStart"/>
      <w:r w:rsidRPr="004739D6">
        <w:rPr>
          <w:rFonts w:ascii="Arial" w:hAnsi="Arial" w:cs="Arial"/>
          <w:sz w:val="22"/>
          <w:szCs w:val="22"/>
        </w:rPr>
        <w:t>Codevasf</w:t>
      </w:r>
      <w:proofErr w:type="spellEnd"/>
      <w:r w:rsidRPr="004739D6">
        <w:rPr>
          <w:rFonts w:ascii="Arial" w:hAnsi="Arial" w:cs="Arial"/>
          <w:sz w:val="22"/>
          <w:szCs w:val="22"/>
        </w:rPr>
        <w:t xml:space="preserve"> a responsabilidade por seu pagamento.</w:t>
      </w:r>
    </w:p>
    <w:p w:rsidR="004739D6" w:rsidRPr="004739D6" w:rsidRDefault="004739D6" w:rsidP="004739D6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4739D6" w:rsidRPr="004739D6" w:rsidRDefault="004739D6" w:rsidP="004739D6">
      <w:pPr>
        <w:jc w:val="both"/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>Declaramos, ainda, nossa plena concordância com as condições constantes no presente Edital e seus anexos e que em nossa proposta estão incluídas todas as despesas, inclusive aquelas relativas a taxas, tributos, encargos sociais, ensaios, testes e demais provas exigidas por normas técnicas oficiais, que possam influir direta ou indiretamente no custo de execução dos serviços, e, ainda, as despesas relativas à mobilização e desmobilização de pessoal, máquinas e equipamentos, sem que nos caiba, em qualquer caso, direito regressivo em relação à CODEVASF.</w:t>
      </w:r>
    </w:p>
    <w:p w:rsidR="004739D6" w:rsidRPr="004739D6" w:rsidRDefault="004739D6" w:rsidP="004739D6">
      <w:pPr>
        <w:jc w:val="both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jc w:val="both"/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4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</w:t>
      </w:r>
    </w:p>
    <w:p w:rsidR="004739D6" w:rsidRPr="004739D6" w:rsidRDefault="004739D6" w:rsidP="004739D6">
      <w:pPr>
        <w:jc w:val="both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jc w:val="both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jc w:val="both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jc w:val="both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>Atenciosamente,</w:t>
      </w: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>______________________________________</w:t>
      </w: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>FIRMA LICITANTE/CNPJ</w:t>
      </w: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  <w:r w:rsidRPr="004739D6">
        <w:rPr>
          <w:rFonts w:ascii="Arial" w:hAnsi="Arial" w:cs="Arial"/>
          <w:sz w:val="22"/>
          <w:szCs w:val="22"/>
        </w:rPr>
        <w:t>_________________________________________</w:t>
      </w:r>
    </w:p>
    <w:p w:rsidR="004739D6" w:rsidRPr="004739D6" w:rsidRDefault="004739D6" w:rsidP="004739D6">
      <w:pPr>
        <w:rPr>
          <w:rFonts w:ascii="Arial" w:hAnsi="Arial" w:cs="Arial"/>
          <w:bCs/>
          <w:sz w:val="22"/>
          <w:szCs w:val="22"/>
        </w:rPr>
      </w:pPr>
      <w:r w:rsidRPr="004739D6">
        <w:rPr>
          <w:rFonts w:ascii="Arial" w:hAnsi="Arial" w:cs="Arial"/>
          <w:bCs/>
          <w:sz w:val="22"/>
          <w:szCs w:val="22"/>
        </w:rPr>
        <w:t>ASSINATURA DO REPRESENTANTE LEGAL</w:t>
      </w:r>
    </w:p>
    <w:p w:rsidR="004739D6" w:rsidRPr="004739D6" w:rsidRDefault="004739D6" w:rsidP="004739D6">
      <w:pPr>
        <w:jc w:val="center"/>
        <w:rPr>
          <w:rFonts w:ascii="Arial" w:hAnsi="Arial" w:cs="Arial"/>
          <w:b/>
          <w:sz w:val="22"/>
          <w:szCs w:val="22"/>
        </w:rPr>
      </w:pPr>
      <w:r w:rsidRPr="004739D6">
        <w:rPr>
          <w:sz w:val="24"/>
        </w:rPr>
        <w:br w:type="page"/>
      </w:r>
    </w:p>
    <w:p w:rsidR="004739D6" w:rsidRPr="004739D6" w:rsidRDefault="004739D6" w:rsidP="004739D6">
      <w:pPr>
        <w:jc w:val="center"/>
        <w:rPr>
          <w:rFonts w:ascii="Arial" w:hAnsi="Arial" w:cs="Arial"/>
          <w:b/>
          <w:sz w:val="22"/>
          <w:szCs w:val="22"/>
        </w:rPr>
      </w:pPr>
      <w:r w:rsidRPr="004739D6">
        <w:rPr>
          <w:rFonts w:ascii="Arial" w:hAnsi="Arial" w:cs="Arial"/>
          <w:b/>
          <w:sz w:val="22"/>
          <w:szCs w:val="22"/>
        </w:rPr>
        <w:t>MODELO 2 - DADOS DA EMPRESA</w:t>
      </w:r>
    </w:p>
    <w:p w:rsidR="004739D6" w:rsidRPr="004739D6" w:rsidRDefault="004739D6" w:rsidP="004739D6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0"/>
      </w:tblGrid>
      <w:tr w:rsidR="004739D6" w:rsidRPr="004739D6" w:rsidTr="00581406">
        <w:trPr>
          <w:cantSplit/>
        </w:trPr>
        <w:tc>
          <w:tcPr>
            <w:tcW w:w="10560" w:type="dxa"/>
            <w:shd w:val="clear" w:color="000080" w:fill="auto"/>
            <w:vAlign w:val="center"/>
          </w:tcPr>
          <w:p w:rsidR="004739D6" w:rsidRPr="004739D6" w:rsidRDefault="004739D6" w:rsidP="004739D6">
            <w:pPr>
              <w:keepNext/>
              <w:spacing w:before="80" w:after="80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39D6">
              <w:rPr>
                <w:rFonts w:ascii="Arial" w:hAnsi="Arial" w:cs="Arial"/>
                <w:b/>
                <w:bCs/>
                <w:sz w:val="22"/>
                <w:szCs w:val="22"/>
              </w:rPr>
              <w:t>PROJETO ............</w:t>
            </w:r>
          </w:p>
        </w:tc>
      </w:tr>
    </w:tbl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2"/>
        <w:gridCol w:w="2268"/>
      </w:tblGrid>
      <w:tr w:rsidR="004739D6" w:rsidRPr="004739D6" w:rsidTr="00581406">
        <w:trPr>
          <w:cantSplit/>
          <w:trHeight w:val="810"/>
        </w:trPr>
        <w:tc>
          <w:tcPr>
            <w:tcW w:w="8292" w:type="dxa"/>
            <w:shd w:val="clear" w:color="000080" w:fill="auto"/>
          </w:tcPr>
          <w:p w:rsidR="004739D6" w:rsidRPr="004739D6" w:rsidRDefault="004739D6" w:rsidP="004739D6">
            <w:pPr>
              <w:spacing w:before="120" w:after="60"/>
              <w:rPr>
                <w:rFonts w:ascii="Arial" w:hAnsi="Arial" w:cs="Arial"/>
                <w:sz w:val="22"/>
                <w:szCs w:val="22"/>
              </w:rPr>
            </w:pPr>
            <w:r w:rsidRPr="004739D6">
              <w:rPr>
                <w:rFonts w:ascii="Arial" w:hAnsi="Arial" w:cs="Arial"/>
                <w:sz w:val="22"/>
                <w:szCs w:val="22"/>
              </w:rPr>
              <w:t xml:space="preserve">EDITAL Nº __/____ </w:t>
            </w:r>
          </w:p>
          <w:p w:rsidR="004739D6" w:rsidRPr="004739D6" w:rsidRDefault="004739D6" w:rsidP="004739D6">
            <w:pPr>
              <w:spacing w:before="120" w:after="60"/>
              <w:rPr>
                <w:rFonts w:ascii="Arial" w:hAnsi="Arial" w:cs="Arial"/>
                <w:sz w:val="22"/>
                <w:szCs w:val="22"/>
              </w:rPr>
            </w:pPr>
            <w:r w:rsidRPr="004739D6">
              <w:rPr>
                <w:rFonts w:ascii="Arial" w:hAnsi="Arial" w:cs="Arial"/>
                <w:sz w:val="22"/>
                <w:szCs w:val="22"/>
              </w:rPr>
              <w:t xml:space="preserve">MODALIDADE: </w:t>
            </w:r>
          </w:p>
        </w:tc>
        <w:tc>
          <w:tcPr>
            <w:tcW w:w="2268" w:type="dxa"/>
            <w:shd w:val="clear" w:color="000080" w:fill="auto"/>
          </w:tcPr>
          <w:p w:rsidR="004739D6" w:rsidRPr="004739D6" w:rsidRDefault="004739D6" w:rsidP="004739D6">
            <w:pPr>
              <w:spacing w:before="100"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9D6">
              <w:rPr>
                <w:rFonts w:ascii="Arial" w:hAnsi="Arial" w:cs="Arial"/>
                <w:sz w:val="22"/>
                <w:szCs w:val="22"/>
              </w:rPr>
              <w:br/>
              <w:t>Fl. 1/1</w:t>
            </w:r>
          </w:p>
        </w:tc>
      </w:tr>
    </w:tbl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3401"/>
        <w:gridCol w:w="679"/>
        <w:gridCol w:w="3080"/>
      </w:tblGrid>
      <w:tr w:rsidR="004739D6" w:rsidRPr="004739D6" w:rsidTr="00581406">
        <w:trPr>
          <w:cantSplit/>
        </w:trPr>
        <w:tc>
          <w:tcPr>
            <w:tcW w:w="7480" w:type="dxa"/>
            <w:gridSpan w:val="3"/>
            <w:tcBorders>
              <w:right w:val="nil"/>
            </w:tcBorders>
          </w:tcPr>
          <w:p w:rsidR="004739D6" w:rsidRPr="004739D6" w:rsidRDefault="004739D6" w:rsidP="004739D6">
            <w:pPr>
              <w:keepNext/>
              <w:spacing w:before="40"/>
              <w:outlineLvl w:val="0"/>
              <w:rPr>
                <w:rFonts w:ascii="Arial" w:hAnsi="Arial" w:cs="Arial"/>
                <w:bCs/>
                <w:smallCaps/>
                <w:sz w:val="22"/>
                <w:szCs w:val="22"/>
              </w:rPr>
            </w:pPr>
            <w:r w:rsidRPr="004739D6">
              <w:rPr>
                <w:rFonts w:ascii="Arial" w:hAnsi="Arial" w:cs="Arial"/>
                <w:bCs/>
                <w:smallCaps/>
                <w:sz w:val="22"/>
                <w:szCs w:val="22"/>
              </w:rPr>
              <w:t>Forma de Constituição</w:t>
            </w:r>
          </w:p>
        </w:tc>
        <w:tc>
          <w:tcPr>
            <w:tcW w:w="3080" w:type="dxa"/>
            <w:tcBorders>
              <w:left w:val="nil"/>
            </w:tcBorders>
          </w:tcPr>
          <w:p w:rsidR="004739D6" w:rsidRPr="004739D6" w:rsidRDefault="004739D6" w:rsidP="004739D6">
            <w:pPr>
              <w:jc w:val="center"/>
              <w:rPr>
                <w:rFonts w:ascii="Arial" w:hAnsi="Arial" w:cs="Arial"/>
                <w:smallCaps/>
                <w:sz w:val="22"/>
                <w:szCs w:val="22"/>
              </w:rPr>
            </w:pPr>
          </w:p>
        </w:tc>
      </w:tr>
      <w:tr w:rsidR="004739D6" w:rsidRPr="004739D6" w:rsidTr="00581406">
        <w:trPr>
          <w:cantSplit/>
        </w:trPr>
        <w:tc>
          <w:tcPr>
            <w:tcW w:w="3400" w:type="dxa"/>
          </w:tcPr>
          <w:p w:rsidR="004739D6" w:rsidRPr="004739D6" w:rsidRDefault="004739D6" w:rsidP="004739D6">
            <w:pPr>
              <w:keepNext/>
              <w:tabs>
                <w:tab w:val="left" w:pos="1021"/>
              </w:tabs>
              <w:spacing w:before="80" w:after="80"/>
              <w:ind w:left="1021" w:hanging="1021"/>
              <w:jc w:val="center"/>
              <w:outlineLvl w:val="1"/>
              <w:rPr>
                <w:rFonts w:ascii="Arial" w:hAnsi="Arial" w:cs="Arial"/>
                <w:b/>
                <w:sz w:val="22"/>
                <w:szCs w:val="22"/>
              </w:rPr>
            </w:pPr>
            <w:r w:rsidRPr="004739D6">
              <w:rPr>
                <w:rFonts w:ascii="Arial" w:hAnsi="Arial" w:cs="Arial"/>
                <w:b/>
                <w:sz w:val="22"/>
                <w:szCs w:val="22"/>
              </w:rPr>
              <w:t xml:space="preserve">SOCIEDADE ANÔNIMA </w:t>
            </w:r>
            <w:proofErr w:type="gramStart"/>
            <w:r w:rsidRPr="004739D6">
              <w:rPr>
                <w:rFonts w:ascii="Arial" w:hAnsi="Arial" w:cs="Arial"/>
                <w:b/>
                <w:sz w:val="22"/>
                <w:szCs w:val="22"/>
              </w:rPr>
              <w:t xml:space="preserve">(  </w:t>
            </w:r>
            <w:proofErr w:type="gramEnd"/>
            <w:r w:rsidRPr="004739D6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3401" w:type="dxa"/>
          </w:tcPr>
          <w:p w:rsidR="004739D6" w:rsidRPr="004739D6" w:rsidRDefault="004739D6" w:rsidP="004739D6">
            <w:pPr>
              <w:spacing w:before="80" w:after="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9D6">
              <w:rPr>
                <w:rFonts w:ascii="Arial" w:hAnsi="Arial" w:cs="Arial"/>
                <w:sz w:val="22"/>
                <w:szCs w:val="22"/>
              </w:rPr>
              <w:t xml:space="preserve">SOCIEDADE LIMITADA </w:t>
            </w:r>
            <w:proofErr w:type="gramStart"/>
            <w:r w:rsidRPr="004739D6">
              <w:rPr>
                <w:rFonts w:ascii="Arial" w:hAnsi="Arial" w:cs="Arial"/>
                <w:sz w:val="22"/>
                <w:szCs w:val="22"/>
              </w:rPr>
              <w:t xml:space="preserve">(  </w:t>
            </w:r>
            <w:proofErr w:type="gramEnd"/>
            <w:r w:rsidRPr="004739D6">
              <w:rPr>
                <w:rFonts w:ascii="Arial" w:hAnsi="Arial" w:cs="Arial"/>
                <w:sz w:val="22"/>
                <w:szCs w:val="22"/>
              </w:rPr>
              <w:t xml:space="preserve"> )</w:t>
            </w:r>
          </w:p>
        </w:tc>
        <w:tc>
          <w:tcPr>
            <w:tcW w:w="3759" w:type="dxa"/>
            <w:gridSpan w:val="2"/>
          </w:tcPr>
          <w:p w:rsidR="004739D6" w:rsidRPr="004739D6" w:rsidRDefault="004739D6" w:rsidP="004739D6">
            <w:pPr>
              <w:spacing w:before="80" w:after="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9D6">
              <w:rPr>
                <w:rFonts w:ascii="Arial" w:hAnsi="Arial" w:cs="Arial"/>
                <w:sz w:val="22"/>
                <w:szCs w:val="22"/>
              </w:rPr>
              <w:t xml:space="preserve">INDIVIDUAL </w:t>
            </w:r>
            <w:proofErr w:type="gramStart"/>
            <w:r w:rsidRPr="004739D6">
              <w:rPr>
                <w:rFonts w:ascii="Arial" w:hAnsi="Arial" w:cs="Arial"/>
                <w:sz w:val="22"/>
                <w:szCs w:val="22"/>
              </w:rPr>
              <w:t xml:space="preserve">(  </w:t>
            </w:r>
            <w:proofErr w:type="gramEnd"/>
            <w:r w:rsidRPr="004739D6">
              <w:rPr>
                <w:rFonts w:ascii="Arial" w:hAnsi="Arial" w:cs="Arial"/>
                <w:sz w:val="22"/>
                <w:szCs w:val="22"/>
              </w:rPr>
              <w:t xml:space="preserve"> )</w:t>
            </w:r>
          </w:p>
        </w:tc>
      </w:tr>
    </w:tbl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2127"/>
        <w:gridCol w:w="850"/>
        <w:gridCol w:w="2977"/>
      </w:tblGrid>
      <w:tr w:rsidR="004739D6" w:rsidRPr="004739D6" w:rsidTr="00581406">
        <w:trPr>
          <w:cantSplit/>
        </w:trPr>
        <w:tc>
          <w:tcPr>
            <w:tcW w:w="6733" w:type="dxa"/>
            <w:gridSpan w:val="2"/>
          </w:tcPr>
          <w:p w:rsidR="004739D6" w:rsidRPr="004739D6" w:rsidRDefault="004739D6" w:rsidP="004739D6">
            <w:pPr>
              <w:keepNext/>
              <w:spacing w:before="40"/>
              <w:outlineLvl w:val="0"/>
              <w:rPr>
                <w:rFonts w:ascii="Arial" w:hAnsi="Arial" w:cs="Arial"/>
                <w:bCs/>
                <w:smallCaps/>
                <w:sz w:val="22"/>
                <w:szCs w:val="22"/>
              </w:rPr>
            </w:pPr>
            <w:r w:rsidRPr="004739D6">
              <w:rPr>
                <w:rFonts w:ascii="Arial" w:hAnsi="Arial" w:cs="Arial"/>
                <w:bCs/>
                <w:smallCaps/>
                <w:sz w:val="22"/>
                <w:szCs w:val="22"/>
              </w:rPr>
              <w:t>Direção e Representação Legal</w:t>
            </w:r>
          </w:p>
        </w:tc>
        <w:tc>
          <w:tcPr>
            <w:tcW w:w="3827" w:type="dxa"/>
            <w:gridSpan w:val="2"/>
          </w:tcPr>
          <w:p w:rsidR="004739D6" w:rsidRPr="004739D6" w:rsidRDefault="004739D6" w:rsidP="004739D6">
            <w:pPr>
              <w:keepNext/>
              <w:spacing w:before="40"/>
              <w:outlineLvl w:val="0"/>
              <w:rPr>
                <w:rFonts w:ascii="Arial" w:hAnsi="Arial" w:cs="Arial"/>
                <w:bCs/>
                <w:smallCaps/>
                <w:sz w:val="22"/>
                <w:szCs w:val="22"/>
              </w:rPr>
            </w:pPr>
          </w:p>
        </w:tc>
      </w:tr>
      <w:tr w:rsidR="004739D6" w:rsidRPr="004739D6" w:rsidTr="00581406">
        <w:trPr>
          <w:cantSplit/>
        </w:trPr>
        <w:tc>
          <w:tcPr>
            <w:tcW w:w="10560" w:type="dxa"/>
            <w:gridSpan w:val="4"/>
            <w:tcBorders>
              <w:bottom w:val="nil"/>
            </w:tcBorders>
          </w:tcPr>
          <w:p w:rsidR="004739D6" w:rsidRPr="004739D6" w:rsidRDefault="004739D6" w:rsidP="004739D6">
            <w:pPr>
              <w:spacing w:line="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39D6" w:rsidRPr="004739D6" w:rsidTr="00581406">
        <w:trPr>
          <w:cantSplit/>
        </w:trPr>
        <w:tc>
          <w:tcPr>
            <w:tcW w:w="4606" w:type="dxa"/>
            <w:tcBorders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80"/>
              <w:outlineLvl w:val="0"/>
              <w:rPr>
                <w:rFonts w:ascii="Arial" w:hAnsi="Arial" w:cs="Arial"/>
                <w:bCs/>
                <w:smallCaps/>
                <w:sz w:val="22"/>
                <w:szCs w:val="22"/>
              </w:rPr>
            </w:pPr>
            <w:r w:rsidRPr="004739D6">
              <w:rPr>
                <w:rFonts w:ascii="Arial" w:hAnsi="Arial" w:cs="Arial"/>
                <w:bCs/>
                <w:smallCaps/>
                <w:sz w:val="22"/>
                <w:szCs w:val="22"/>
              </w:rPr>
              <w:t>Nome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80"/>
              <w:outlineLvl w:val="0"/>
              <w:rPr>
                <w:rFonts w:ascii="Arial" w:hAnsi="Arial" w:cs="Arial"/>
                <w:bCs/>
                <w:smallCaps/>
                <w:sz w:val="22"/>
                <w:szCs w:val="22"/>
              </w:rPr>
            </w:pPr>
            <w:r w:rsidRPr="004739D6">
              <w:rPr>
                <w:rFonts w:ascii="Arial" w:hAnsi="Arial" w:cs="Arial"/>
                <w:bCs/>
                <w:smallCaps/>
                <w:sz w:val="22"/>
                <w:szCs w:val="22"/>
              </w:rPr>
              <w:t>Nacionalidade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80"/>
              <w:outlineLvl w:val="0"/>
              <w:rPr>
                <w:rFonts w:ascii="Arial" w:hAnsi="Arial" w:cs="Arial"/>
                <w:bCs/>
                <w:smallCaps/>
                <w:sz w:val="22"/>
                <w:szCs w:val="22"/>
              </w:rPr>
            </w:pPr>
            <w:r w:rsidRPr="004739D6">
              <w:rPr>
                <w:rFonts w:ascii="Arial" w:hAnsi="Arial" w:cs="Arial"/>
                <w:bCs/>
                <w:smallCaps/>
                <w:sz w:val="22"/>
                <w:szCs w:val="22"/>
              </w:rPr>
              <w:t>Cargo</w:t>
            </w:r>
          </w:p>
        </w:tc>
      </w:tr>
      <w:tr w:rsidR="004739D6" w:rsidRPr="004739D6" w:rsidTr="00581406">
        <w:trPr>
          <w:cantSplit/>
        </w:trPr>
        <w:tc>
          <w:tcPr>
            <w:tcW w:w="4606" w:type="dxa"/>
            <w:tcBorders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739D6" w:rsidRPr="004739D6" w:rsidTr="00581406">
        <w:trPr>
          <w:cantSplit/>
        </w:trPr>
        <w:tc>
          <w:tcPr>
            <w:tcW w:w="4606" w:type="dxa"/>
          </w:tcPr>
          <w:p w:rsidR="004739D6" w:rsidRPr="004739D6" w:rsidRDefault="004739D6" w:rsidP="004739D6">
            <w:pPr>
              <w:keepNext/>
              <w:tabs>
                <w:tab w:val="left" w:pos="1021"/>
              </w:tabs>
              <w:spacing w:before="120" w:line="60" w:lineRule="exact"/>
              <w:ind w:left="1021" w:hanging="1021"/>
              <w:jc w:val="both"/>
              <w:outlineLvl w:val="1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77" w:type="dxa"/>
            <w:gridSpan w:val="2"/>
          </w:tcPr>
          <w:p w:rsidR="004739D6" w:rsidRPr="004739D6" w:rsidRDefault="004739D6" w:rsidP="004739D6">
            <w:pPr>
              <w:spacing w:line="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:rsidR="004739D6" w:rsidRPr="004739D6" w:rsidRDefault="004739D6" w:rsidP="004739D6">
            <w:pPr>
              <w:spacing w:line="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4499"/>
        <w:gridCol w:w="4857"/>
      </w:tblGrid>
      <w:tr w:rsidR="004739D6" w:rsidRPr="004739D6" w:rsidTr="00581406">
        <w:trPr>
          <w:cantSplit/>
        </w:trPr>
        <w:tc>
          <w:tcPr>
            <w:tcW w:w="10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40"/>
              <w:outlineLvl w:val="0"/>
              <w:rPr>
                <w:rFonts w:ascii="Arial" w:hAnsi="Arial" w:cs="Arial"/>
                <w:bCs/>
                <w:smallCaps/>
                <w:sz w:val="22"/>
                <w:szCs w:val="22"/>
              </w:rPr>
            </w:pPr>
            <w:r w:rsidRPr="004739D6">
              <w:rPr>
                <w:rFonts w:ascii="Arial" w:hAnsi="Arial" w:cs="Arial"/>
                <w:bCs/>
                <w:smallCaps/>
                <w:sz w:val="22"/>
                <w:szCs w:val="22"/>
              </w:rPr>
              <w:t>Relação dos Estabelecimentos - Respectivos Endereços e Gerentes</w:t>
            </w:r>
          </w:p>
        </w:tc>
      </w:tr>
      <w:tr w:rsidR="004739D6" w:rsidRPr="004739D6" w:rsidTr="00581406">
        <w:trPr>
          <w:cantSplit/>
        </w:trPr>
        <w:tc>
          <w:tcPr>
            <w:tcW w:w="105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spacing w:line="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39D6" w:rsidRPr="004739D6" w:rsidTr="00581406">
        <w:trPr>
          <w:cantSplit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spacing w:before="80"/>
              <w:rPr>
                <w:rFonts w:ascii="Arial" w:hAnsi="Arial" w:cs="Arial"/>
                <w:smallCaps/>
                <w:sz w:val="22"/>
                <w:szCs w:val="22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39D6" w:rsidRPr="004739D6" w:rsidTr="00581406">
        <w:trPr>
          <w:cantSplit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spacing w:before="120"/>
              <w:rPr>
                <w:rFonts w:ascii="Arial" w:hAnsi="Arial" w:cs="Arial"/>
                <w:smallCaps/>
                <w:sz w:val="22"/>
                <w:szCs w:val="22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39D6" w:rsidRPr="004739D6" w:rsidTr="00581406">
        <w:trPr>
          <w:cantSplit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spacing w:before="120"/>
              <w:rPr>
                <w:rFonts w:ascii="Arial" w:hAnsi="Arial" w:cs="Arial"/>
                <w:smallCaps/>
                <w:sz w:val="22"/>
                <w:szCs w:val="22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39D6" w:rsidRPr="004739D6" w:rsidTr="00581406">
        <w:trPr>
          <w:cantSplit/>
        </w:trPr>
        <w:tc>
          <w:tcPr>
            <w:tcW w:w="10560" w:type="dxa"/>
            <w:gridSpan w:val="3"/>
          </w:tcPr>
          <w:p w:rsidR="004739D6" w:rsidRPr="004739D6" w:rsidRDefault="004739D6" w:rsidP="004739D6">
            <w:pPr>
              <w:spacing w:line="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2127"/>
        <w:gridCol w:w="2764"/>
        <w:gridCol w:w="2764"/>
      </w:tblGrid>
      <w:tr w:rsidR="004739D6" w:rsidRPr="004739D6" w:rsidTr="00581406">
        <w:trPr>
          <w:cantSplit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40"/>
              <w:outlineLvl w:val="0"/>
              <w:rPr>
                <w:rFonts w:ascii="Arial" w:hAnsi="Arial" w:cs="Arial"/>
                <w:bCs/>
                <w:smallCaps/>
                <w:sz w:val="22"/>
                <w:szCs w:val="22"/>
              </w:rPr>
            </w:pPr>
            <w:r w:rsidRPr="004739D6">
              <w:rPr>
                <w:rFonts w:ascii="Arial" w:hAnsi="Arial" w:cs="Arial"/>
                <w:bCs/>
                <w:smallCaps/>
                <w:sz w:val="22"/>
                <w:szCs w:val="22"/>
              </w:rPr>
              <w:t>Número de Registro no CNPJ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40"/>
              <w:outlineLvl w:val="0"/>
              <w:rPr>
                <w:rFonts w:ascii="Arial" w:hAnsi="Arial" w:cs="Arial"/>
                <w:bCs/>
                <w:smallCaps/>
                <w:sz w:val="22"/>
                <w:szCs w:val="22"/>
              </w:rPr>
            </w:pPr>
            <w:r w:rsidRPr="004739D6">
              <w:rPr>
                <w:rFonts w:ascii="Arial" w:hAnsi="Arial" w:cs="Arial"/>
                <w:bCs/>
                <w:smallCaps/>
                <w:sz w:val="22"/>
                <w:szCs w:val="22"/>
              </w:rPr>
              <w:t>Data de Constituição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40"/>
              <w:outlineLvl w:val="0"/>
              <w:rPr>
                <w:rFonts w:ascii="Arial" w:hAnsi="Arial" w:cs="Arial"/>
                <w:bCs/>
                <w:smallCaps/>
                <w:sz w:val="22"/>
                <w:szCs w:val="22"/>
              </w:rPr>
            </w:pPr>
            <w:r w:rsidRPr="004739D6">
              <w:rPr>
                <w:rFonts w:ascii="Arial" w:hAnsi="Arial" w:cs="Arial"/>
                <w:bCs/>
                <w:smallCaps/>
                <w:sz w:val="22"/>
                <w:szCs w:val="22"/>
              </w:rPr>
              <w:t>Registro Número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40"/>
              <w:outlineLvl w:val="0"/>
              <w:rPr>
                <w:rFonts w:ascii="Arial" w:hAnsi="Arial" w:cs="Arial"/>
                <w:bCs/>
                <w:smallCaps/>
                <w:sz w:val="22"/>
                <w:szCs w:val="22"/>
              </w:rPr>
            </w:pPr>
            <w:r w:rsidRPr="004739D6">
              <w:rPr>
                <w:rFonts w:ascii="Arial" w:hAnsi="Arial" w:cs="Arial"/>
                <w:bCs/>
                <w:smallCaps/>
                <w:sz w:val="22"/>
                <w:szCs w:val="22"/>
              </w:rPr>
              <w:t>Órgão de Registro</w:t>
            </w:r>
          </w:p>
        </w:tc>
      </w:tr>
      <w:tr w:rsidR="004739D6" w:rsidRPr="004739D6" w:rsidTr="00581406">
        <w:trPr>
          <w:cantSplit/>
          <w:trHeight w:val="29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160" w:after="160" w:line="260" w:lineRule="exact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160" w:after="160" w:line="260" w:lineRule="exact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160" w:after="160" w:line="260" w:lineRule="exact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160" w:after="160" w:line="260" w:lineRule="exact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739D6" w:rsidRPr="004739D6" w:rsidTr="00581406">
        <w:trPr>
          <w:cantSplit/>
        </w:trPr>
        <w:tc>
          <w:tcPr>
            <w:tcW w:w="10560" w:type="dxa"/>
            <w:gridSpan w:val="4"/>
          </w:tcPr>
          <w:p w:rsidR="004739D6" w:rsidRPr="004739D6" w:rsidRDefault="004739D6" w:rsidP="004739D6">
            <w:pPr>
              <w:spacing w:line="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1"/>
        <w:gridCol w:w="1441"/>
        <w:gridCol w:w="1441"/>
        <w:gridCol w:w="3118"/>
        <w:gridCol w:w="3119"/>
      </w:tblGrid>
      <w:tr w:rsidR="004739D6" w:rsidRPr="004739D6" w:rsidTr="00581406">
        <w:trPr>
          <w:cantSplit/>
        </w:trPr>
        <w:tc>
          <w:tcPr>
            <w:tcW w:w="4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40"/>
              <w:outlineLvl w:val="0"/>
              <w:rPr>
                <w:rFonts w:ascii="Arial" w:hAnsi="Arial" w:cs="Arial"/>
                <w:bCs/>
                <w:smallCaps/>
                <w:sz w:val="22"/>
                <w:szCs w:val="22"/>
              </w:rPr>
            </w:pPr>
            <w:r w:rsidRPr="004739D6">
              <w:rPr>
                <w:rFonts w:ascii="Arial" w:hAnsi="Arial" w:cs="Arial"/>
                <w:bCs/>
                <w:smallCaps/>
                <w:sz w:val="22"/>
                <w:szCs w:val="22"/>
              </w:rPr>
              <w:t>Registro em entidades Profissionais (Sede)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40"/>
              <w:outlineLvl w:val="0"/>
              <w:rPr>
                <w:rFonts w:ascii="Arial" w:hAnsi="Arial" w:cs="Arial"/>
                <w:bCs/>
                <w:smallCaps/>
                <w:sz w:val="22"/>
                <w:szCs w:val="22"/>
              </w:rPr>
            </w:pPr>
            <w:r w:rsidRPr="004739D6">
              <w:rPr>
                <w:rFonts w:ascii="Arial" w:hAnsi="Arial" w:cs="Arial"/>
                <w:bCs/>
                <w:smallCaps/>
                <w:sz w:val="22"/>
                <w:szCs w:val="22"/>
              </w:rPr>
              <w:t>Última Alteração Social e Data</w:t>
            </w:r>
          </w:p>
        </w:tc>
      </w:tr>
      <w:tr w:rsidR="004739D6" w:rsidRPr="004739D6" w:rsidTr="00581406">
        <w:trPr>
          <w:cantSplit/>
        </w:trPr>
        <w:tc>
          <w:tcPr>
            <w:tcW w:w="105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spacing w:line="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39D6" w:rsidRPr="004739D6" w:rsidTr="00581406"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80"/>
              <w:outlineLvl w:val="0"/>
              <w:rPr>
                <w:rFonts w:ascii="Arial" w:hAnsi="Arial" w:cs="Arial"/>
                <w:bCs/>
                <w:smallCaps/>
                <w:sz w:val="22"/>
                <w:szCs w:val="22"/>
              </w:rPr>
            </w:pPr>
            <w:r w:rsidRPr="004739D6">
              <w:rPr>
                <w:rFonts w:ascii="Arial" w:hAnsi="Arial" w:cs="Arial"/>
                <w:bCs/>
                <w:smallCaps/>
                <w:sz w:val="22"/>
                <w:szCs w:val="22"/>
              </w:rPr>
              <w:t xml:space="preserve">Órgão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80"/>
              <w:outlineLvl w:val="0"/>
              <w:rPr>
                <w:rFonts w:ascii="Arial" w:hAnsi="Arial" w:cs="Arial"/>
                <w:bCs/>
                <w:smallCaps/>
                <w:sz w:val="22"/>
                <w:szCs w:val="22"/>
              </w:rPr>
            </w:pPr>
            <w:r w:rsidRPr="004739D6">
              <w:rPr>
                <w:rFonts w:ascii="Arial" w:hAnsi="Arial" w:cs="Arial"/>
                <w:bCs/>
                <w:smallCaps/>
                <w:sz w:val="22"/>
                <w:szCs w:val="22"/>
              </w:rPr>
              <w:t>Número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80"/>
              <w:outlineLvl w:val="0"/>
              <w:rPr>
                <w:rFonts w:ascii="Arial" w:hAnsi="Arial" w:cs="Arial"/>
                <w:bCs/>
                <w:smallCaps/>
                <w:sz w:val="22"/>
                <w:szCs w:val="22"/>
              </w:rPr>
            </w:pPr>
            <w:r w:rsidRPr="004739D6">
              <w:rPr>
                <w:rFonts w:ascii="Arial" w:hAnsi="Arial" w:cs="Arial"/>
                <w:bCs/>
                <w:smallCaps/>
                <w:sz w:val="22"/>
                <w:szCs w:val="22"/>
              </w:rPr>
              <w:t>Data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80"/>
              <w:outlineLvl w:val="0"/>
              <w:rPr>
                <w:rFonts w:ascii="Arial" w:hAnsi="Arial" w:cs="Arial"/>
                <w:bCs/>
                <w:smallCaps/>
                <w:sz w:val="22"/>
                <w:szCs w:val="22"/>
              </w:rPr>
            </w:pPr>
            <w:r w:rsidRPr="004739D6">
              <w:rPr>
                <w:rFonts w:ascii="Arial" w:hAnsi="Arial" w:cs="Arial"/>
                <w:bCs/>
                <w:smallCaps/>
                <w:sz w:val="22"/>
                <w:szCs w:val="22"/>
              </w:rPr>
              <w:t>Número do registro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80"/>
              <w:outlineLvl w:val="0"/>
              <w:rPr>
                <w:rFonts w:ascii="Arial" w:hAnsi="Arial" w:cs="Arial"/>
                <w:bCs/>
                <w:smallCaps/>
                <w:sz w:val="22"/>
                <w:szCs w:val="22"/>
              </w:rPr>
            </w:pPr>
            <w:r w:rsidRPr="004739D6">
              <w:rPr>
                <w:rFonts w:ascii="Arial" w:hAnsi="Arial" w:cs="Arial"/>
                <w:bCs/>
                <w:smallCaps/>
                <w:sz w:val="22"/>
                <w:szCs w:val="22"/>
              </w:rPr>
              <w:t>Órgão do registro</w:t>
            </w:r>
          </w:p>
        </w:tc>
      </w:tr>
      <w:tr w:rsidR="004739D6" w:rsidRPr="004739D6" w:rsidTr="00581406"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39D6" w:rsidRPr="004739D6" w:rsidTr="00581406"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39D6" w:rsidRPr="004739D6" w:rsidTr="00581406"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39D6" w:rsidRPr="004739D6" w:rsidTr="00581406"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39D6" w:rsidRPr="004739D6" w:rsidTr="00581406"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39D6" w:rsidRPr="004739D6" w:rsidTr="00581406"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6" w:rsidRPr="004739D6" w:rsidRDefault="004739D6" w:rsidP="004739D6">
            <w:pPr>
              <w:keepNext/>
              <w:spacing w:before="20" w:line="26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39D6" w:rsidRPr="004739D6" w:rsidTr="00581406">
        <w:trPr>
          <w:cantSplit/>
        </w:trPr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:rsidR="004739D6" w:rsidRPr="004739D6" w:rsidRDefault="004739D6" w:rsidP="004739D6">
            <w:pPr>
              <w:spacing w:line="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:rsidR="004739D6" w:rsidRPr="004739D6" w:rsidRDefault="004739D6" w:rsidP="004739D6">
            <w:pPr>
              <w:spacing w:line="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:rsidR="004739D6" w:rsidRPr="004739D6" w:rsidRDefault="004739D6" w:rsidP="004739D6">
            <w:pPr>
              <w:spacing w:line="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739D6" w:rsidRPr="004739D6" w:rsidRDefault="004739D6" w:rsidP="004739D6">
            <w:pPr>
              <w:spacing w:line="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4739D6" w:rsidRPr="004739D6" w:rsidRDefault="004739D6" w:rsidP="004739D6">
            <w:pPr>
              <w:spacing w:line="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39D6" w:rsidRPr="004739D6" w:rsidTr="00581406">
        <w:trPr>
          <w:cantSplit/>
        </w:trPr>
        <w:tc>
          <w:tcPr>
            <w:tcW w:w="10560" w:type="dxa"/>
            <w:gridSpan w:val="5"/>
          </w:tcPr>
          <w:p w:rsidR="004739D6" w:rsidRPr="004739D6" w:rsidRDefault="004739D6" w:rsidP="004739D6">
            <w:pPr>
              <w:spacing w:line="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739D6" w:rsidRPr="004739D6" w:rsidRDefault="004739D6" w:rsidP="004739D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5528"/>
        <w:gridCol w:w="1276"/>
      </w:tblGrid>
      <w:tr w:rsidR="004739D6" w:rsidRPr="004739D6" w:rsidTr="00581406">
        <w:trPr>
          <w:cantSplit/>
          <w:trHeight w:val="490"/>
        </w:trPr>
        <w:tc>
          <w:tcPr>
            <w:tcW w:w="3756" w:type="dxa"/>
          </w:tcPr>
          <w:p w:rsidR="004739D6" w:rsidRPr="004739D6" w:rsidRDefault="004739D6" w:rsidP="004739D6">
            <w:pPr>
              <w:keepNext/>
              <w:spacing w:before="80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4739D6">
              <w:rPr>
                <w:rFonts w:ascii="Arial" w:hAnsi="Arial" w:cs="Arial"/>
                <w:bCs/>
                <w:sz w:val="22"/>
                <w:szCs w:val="22"/>
              </w:rPr>
              <w:t>Nome do Informante:</w:t>
            </w:r>
          </w:p>
          <w:p w:rsidR="004739D6" w:rsidRPr="004739D6" w:rsidRDefault="004739D6" w:rsidP="004739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28" w:type="dxa"/>
          </w:tcPr>
          <w:p w:rsidR="004739D6" w:rsidRPr="004739D6" w:rsidRDefault="004739D6" w:rsidP="004739D6">
            <w:pPr>
              <w:keepNext/>
              <w:spacing w:before="80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4739D6">
              <w:rPr>
                <w:rFonts w:ascii="Arial" w:hAnsi="Arial" w:cs="Arial"/>
                <w:bCs/>
                <w:sz w:val="22"/>
                <w:szCs w:val="22"/>
              </w:rPr>
              <w:t xml:space="preserve">  Assinatura:</w:t>
            </w:r>
          </w:p>
          <w:p w:rsidR="004739D6" w:rsidRPr="004739D6" w:rsidRDefault="004739D6" w:rsidP="004739D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4739D6" w:rsidRPr="004739D6" w:rsidRDefault="004739D6" w:rsidP="004739D6">
            <w:pPr>
              <w:keepNext/>
              <w:spacing w:before="80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4739D6">
              <w:rPr>
                <w:rFonts w:ascii="Arial" w:hAnsi="Arial" w:cs="Arial"/>
                <w:bCs/>
                <w:sz w:val="22"/>
                <w:szCs w:val="22"/>
              </w:rPr>
              <w:t xml:space="preserve">  Data:</w:t>
            </w:r>
          </w:p>
          <w:p w:rsidR="004739D6" w:rsidRPr="004739D6" w:rsidRDefault="004739D6" w:rsidP="004739D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9D6">
              <w:rPr>
                <w:rFonts w:ascii="Arial" w:hAnsi="Arial" w:cs="Arial"/>
                <w:b/>
                <w:sz w:val="22"/>
                <w:szCs w:val="22"/>
              </w:rPr>
              <w:t>/   /</w:t>
            </w:r>
          </w:p>
        </w:tc>
      </w:tr>
    </w:tbl>
    <w:p w:rsidR="004739D6" w:rsidRPr="004739D6" w:rsidRDefault="004739D6" w:rsidP="004739D6">
      <w:pPr>
        <w:spacing w:line="20" w:lineRule="exact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spacing w:line="20" w:lineRule="exact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spacing w:line="20" w:lineRule="exact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spacing w:line="20" w:lineRule="exact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spacing w:line="20" w:lineRule="exact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spacing w:line="20" w:lineRule="exact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spacing w:line="20" w:lineRule="exact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spacing w:line="20" w:lineRule="exact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spacing w:line="20" w:lineRule="exact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spacing w:line="20" w:lineRule="exact"/>
        <w:rPr>
          <w:rFonts w:ascii="Arial" w:hAnsi="Arial" w:cs="Arial"/>
          <w:sz w:val="22"/>
          <w:szCs w:val="22"/>
        </w:rPr>
      </w:pPr>
    </w:p>
    <w:p w:rsidR="004739D6" w:rsidRPr="004739D6" w:rsidRDefault="004739D6" w:rsidP="004739D6">
      <w:pPr>
        <w:spacing w:before="240" w:after="480"/>
        <w:ind w:left="567" w:hanging="567"/>
        <w:jc w:val="both"/>
        <w:outlineLvl w:val="0"/>
        <w:rPr>
          <w:rFonts w:ascii="Arial" w:hAnsi="Arial" w:cs="Arial"/>
          <w:bCs/>
          <w:kern w:val="28"/>
          <w:sz w:val="22"/>
          <w:szCs w:val="22"/>
        </w:rPr>
      </w:pPr>
      <w:proofErr w:type="spellStart"/>
      <w:r w:rsidRPr="004739D6">
        <w:rPr>
          <w:rFonts w:ascii="Arial" w:hAnsi="Arial" w:cs="Arial"/>
          <w:bCs/>
          <w:kern w:val="28"/>
          <w:sz w:val="22"/>
          <w:szCs w:val="22"/>
        </w:rPr>
        <w:t>Obs</w:t>
      </w:r>
      <w:proofErr w:type="spellEnd"/>
      <w:r w:rsidRPr="004739D6">
        <w:rPr>
          <w:rFonts w:ascii="Arial" w:hAnsi="Arial" w:cs="Arial"/>
          <w:bCs/>
          <w:kern w:val="28"/>
          <w:sz w:val="22"/>
          <w:szCs w:val="22"/>
        </w:rPr>
        <w:t>: O campo “registro em entidades profissionais (</w:t>
      </w:r>
      <w:proofErr w:type="gramStart"/>
      <w:r w:rsidRPr="004739D6">
        <w:rPr>
          <w:rFonts w:ascii="Arial" w:hAnsi="Arial" w:cs="Arial"/>
          <w:bCs/>
          <w:kern w:val="28"/>
          <w:sz w:val="22"/>
          <w:szCs w:val="22"/>
        </w:rPr>
        <w:t>sede)”</w:t>
      </w:r>
      <w:proofErr w:type="gramEnd"/>
      <w:r w:rsidRPr="004739D6">
        <w:rPr>
          <w:rFonts w:ascii="Arial" w:hAnsi="Arial" w:cs="Arial"/>
          <w:bCs/>
          <w:kern w:val="28"/>
          <w:sz w:val="22"/>
          <w:szCs w:val="22"/>
        </w:rPr>
        <w:t xml:space="preserve">, no caso de empresas de engenharia, deverá ser preenchido com os dados de seu registro junto ao CREA. </w:t>
      </w:r>
    </w:p>
    <w:p w:rsidR="0091470C" w:rsidRPr="00785BF0" w:rsidRDefault="0091470C" w:rsidP="00785BF0">
      <w:bookmarkStart w:id="0" w:name="_GoBack"/>
      <w:bookmarkEnd w:id="0"/>
    </w:p>
    <w:sectPr w:rsidR="0091470C" w:rsidRPr="00785BF0" w:rsidSect="0068389D">
      <w:footerReference w:type="even" r:id="rId6"/>
      <w:footerReference w:type="default" r:id="rId7"/>
      <w:pgSz w:w="11906" w:h="16838"/>
      <w:pgMar w:top="1417" w:right="70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4739D6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4739D6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3020"/>
    <w:rsid w:val="00176706"/>
    <w:rsid w:val="001E6467"/>
    <w:rsid w:val="004739D6"/>
    <w:rsid w:val="0068389D"/>
    <w:rsid w:val="00785BF0"/>
    <w:rsid w:val="008458A8"/>
    <w:rsid w:val="0091470C"/>
    <w:rsid w:val="00A760EE"/>
    <w:rsid w:val="00AF0697"/>
    <w:rsid w:val="00BB7D7E"/>
    <w:rsid w:val="00E7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9147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147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147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9147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1470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147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t-BR"/>
    </w:rPr>
  </w:style>
  <w:style w:type="paragraph" w:styleId="Ttulo">
    <w:name w:val="Title"/>
    <w:basedOn w:val="Normal"/>
    <w:link w:val="TtuloChar"/>
    <w:qFormat/>
    <w:rsid w:val="0091470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rsid w:val="0091470C"/>
    <w:rPr>
      <w:rFonts w:ascii="Arial" w:eastAsia="Times New Roman" w:hAnsi="Arial" w:cs="Arial"/>
      <w:b/>
      <w:bCs/>
      <w:kern w:val="28"/>
      <w:sz w:val="32"/>
      <w:szCs w:val="3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806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12</cp:revision>
  <dcterms:created xsi:type="dcterms:W3CDTF">2022-03-21T20:22:00Z</dcterms:created>
  <dcterms:modified xsi:type="dcterms:W3CDTF">2024-10-11T12:59:00Z</dcterms:modified>
</cp:coreProperties>
</file>